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E89" w:rsidRPr="00D96E89" w:rsidRDefault="006D21FF"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eastAsia="ru-RU"/>
        </w:rPr>
        <w:t>Атмосфера тарауы</w:t>
      </w:r>
      <w:bookmarkStart w:id="0" w:name="_GoBack"/>
      <w:bookmarkEnd w:id="0"/>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b/>
          <w:sz w:val="28"/>
          <w:szCs w:val="28"/>
          <w:lang w:val="kk-KZ" w:eastAsia="ru-RU"/>
        </w:rPr>
        <w:t>Сұрақ 1.</w:t>
      </w:r>
      <w:r w:rsidRPr="00D96E89">
        <w:rPr>
          <w:rFonts w:ascii="Times New Roman" w:eastAsia="Times New Roman" w:hAnsi="Times New Roman" w:cs="Times New Roman"/>
          <w:sz w:val="28"/>
          <w:szCs w:val="28"/>
          <w:lang w:val="kk-KZ" w:eastAsia="ru-RU"/>
        </w:rPr>
        <w:t xml:space="preserve">  </w:t>
      </w:r>
    </w:p>
    <w:p w:rsidR="00D96E89" w:rsidRPr="00D96E89" w:rsidRDefault="00D96E89" w:rsidP="00D96E89">
      <w:pPr>
        <w:widowControl w:val="0"/>
        <w:tabs>
          <w:tab w:val="left" w:pos="8064"/>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Сау адам денесінің абсолют температурасы неге тең?</w:t>
      </w:r>
      <w:r w:rsidRPr="00D96E89">
        <w:rPr>
          <w:rFonts w:ascii="Times New Roman" w:eastAsia="Times New Roman" w:hAnsi="Times New Roman" w:cs="Times New Roman"/>
          <w:sz w:val="28"/>
          <w:szCs w:val="28"/>
          <w:lang w:val="kk-KZ" w:eastAsia="ru-RU"/>
        </w:rPr>
        <w:tab/>
      </w:r>
    </w:p>
    <w:p w:rsidR="00D96E89" w:rsidRPr="00D96E89" w:rsidRDefault="00D96E89" w:rsidP="00D96E89">
      <w:pPr>
        <w:widowControl w:val="0"/>
        <w:numPr>
          <w:ilvl w:val="0"/>
          <w:numId w:val="1"/>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36,6 К</w:t>
      </w:r>
    </w:p>
    <w:p w:rsidR="00D96E89" w:rsidRPr="00D96E89" w:rsidRDefault="00D96E89" w:rsidP="00D96E89">
      <w:pPr>
        <w:widowControl w:val="0"/>
        <w:numPr>
          <w:ilvl w:val="0"/>
          <w:numId w:val="1"/>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309,6 К</w:t>
      </w:r>
    </w:p>
    <w:p w:rsidR="00D96E89" w:rsidRPr="00D96E89" w:rsidRDefault="00D96E89" w:rsidP="00D96E89">
      <w:pPr>
        <w:widowControl w:val="0"/>
        <w:numPr>
          <w:ilvl w:val="0"/>
          <w:numId w:val="1"/>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100 К</w:t>
      </w:r>
    </w:p>
    <w:p w:rsidR="00D96E89" w:rsidRPr="00D96E89" w:rsidRDefault="00D96E89" w:rsidP="00D96E89">
      <w:pPr>
        <w:widowControl w:val="0"/>
        <w:numPr>
          <w:ilvl w:val="0"/>
          <w:numId w:val="1"/>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237,6 К</w:t>
      </w:r>
    </w:p>
    <w:p w:rsidR="00D96E89" w:rsidRPr="00D96E89" w:rsidRDefault="00D96E89" w:rsidP="00D96E89">
      <w:pPr>
        <w:widowControl w:val="0"/>
        <w:autoSpaceDE w:val="0"/>
        <w:autoSpaceDN w:val="0"/>
        <w:adjustRightInd w:val="0"/>
        <w:spacing w:after="0" w:line="240" w:lineRule="auto"/>
        <w:ind w:left="360"/>
        <w:jc w:val="both"/>
        <w:rPr>
          <w:rFonts w:ascii="Times New Roman" w:eastAsia="Times New Roman" w:hAnsi="Times New Roman" w:cs="Times New Roman"/>
          <w:b/>
          <w:color w:val="FF0000"/>
          <w:sz w:val="28"/>
          <w:szCs w:val="28"/>
          <w:lang w:val="kk-KZ" w:eastAsia="ru-RU"/>
        </w:rPr>
      </w:pPr>
      <w:proofErr w:type="spellStart"/>
      <w:r w:rsidRPr="00D96E89">
        <w:rPr>
          <w:rFonts w:ascii="Times New Roman" w:eastAsia="Times New Roman" w:hAnsi="Times New Roman" w:cs="Times New Roman"/>
          <w:b/>
          <w:color w:val="FF0000"/>
          <w:sz w:val="28"/>
          <w:szCs w:val="28"/>
          <w:lang w:eastAsia="ru-RU"/>
        </w:rPr>
        <w:t>Жауап</w:t>
      </w:r>
      <w:proofErr w:type="spellEnd"/>
      <w:r w:rsidRPr="00D96E89">
        <w:rPr>
          <w:rFonts w:ascii="Times New Roman" w:eastAsia="Times New Roman" w:hAnsi="Times New Roman" w:cs="Times New Roman"/>
          <w:b/>
          <w:color w:val="FF0000"/>
          <w:sz w:val="28"/>
          <w:szCs w:val="28"/>
          <w:lang w:val="kk-KZ" w:eastAsia="ru-RU"/>
        </w:rPr>
        <w:t>: В</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D96E89">
        <w:rPr>
          <w:rFonts w:ascii="Times New Roman" w:eastAsia="Times New Roman" w:hAnsi="Times New Roman" w:cs="Times New Roman"/>
          <w:b/>
          <w:sz w:val="28"/>
          <w:szCs w:val="28"/>
          <w:lang w:val="kk-KZ" w:eastAsia="ru-RU"/>
        </w:rPr>
        <w:t>Сұрақ 2.</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 xml:space="preserve"> Дененің қызу дәрежесін сипаттайтын шама</w:t>
      </w:r>
    </w:p>
    <w:p w:rsidR="00D96E89" w:rsidRPr="00D96E89" w:rsidRDefault="00D96E89" w:rsidP="00D96E89">
      <w:pPr>
        <w:widowControl w:val="0"/>
        <w:numPr>
          <w:ilvl w:val="0"/>
          <w:numId w:val="2"/>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Жұмыс</w:t>
      </w:r>
    </w:p>
    <w:p w:rsidR="00D96E89" w:rsidRPr="00D96E89" w:rsidRDefault="00D96E89" w:rsidP="00D96E89">
      <w:pPr>
        <w:widowControl w:val="0"/>
        <w:numPr>
          <w:ilvl w:val="0"/>
          <w:numId w:val="2"/>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Энергия</w:t>
      </w:r>
    </w:p>
    <w:p w:rsidR="00D96E89" w:rsidRPr="00D96E89" w:rsidRDefault="00D96E89" w:rsidP="00D96E89">
      <w:pPr>
        <w:widowControl w:val="0"/>
        <w:numPr>
          <w:ilvl w:val="0"/>
          <w:numId w:val="2"/>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Жылдамдық</w:t>
      </w:r>
    </w:p>
    <w:p w:rsidR="00D96E89" w:rsidRPr="00D96E89" w:rsidRDefault="00D96E89" w:rsidP="00D96E89">
      <w:pPr>
        <w:widowControl w:val="0"/>
        <w:numPr>
          <w:ilvl w:val="0"/>
          <w:numId w:val="2"/>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Температура</w:t>
      </w:r>
    </w:p>
    <w:p w:rsidR="00D96E89" w:rsidRPr="00D96E89" w:rsidRDefault="00D96E89" w:rsidP="00D96E89">
      <w:pPr>
        <w:spacing w:after="0" w:line="240" w:lineRule="auto"/>
        <w:ind w:left="720"/>
        <w:contextualSpacing/>
        <w:jc w:val="both"/>
        <w:rPr>
          <w:rFonts w:ascii="Times New Roman" w:eastAsia="Times New Roman" w:hAnsi="Times New Roman" w:cs="Times New Roman"/>
          <w:sz w:val="28"/>
          <w:szCs w:val="28"/>
          <w:lang w:val="kk-KZ" w:eastAsia="ru-RU"/>
        </w:rPr>
      </w:pPr>
    </w:p>
    <w:p w:rsidR="00D96E89" w:rsidRPr="00D96E89" w:rsidRDefault="00D96E89" w:rsidP="00D96E89">
      <w:pPr>
        <w:spacing w:after="0" w:line="240" w:lineRule="auto"/>
        <w:ind w:left="720"/>
        <w:contextualSpacing/>
        <w:jc w:val="both"/>
        <w:rPr>
          <w:rFonts w:ascii="Times New Roman" w:eastAsia="Times New Roman" w:hAnsi="Times New Roman" w:cs="Times New Roman"/>
          <w:b/>
          <w:color w:val="FF0000"/>
          <w:sz w:val="28"/>
          <w:szCs w:val="28"/>
          <w:lang w:eastAsia="ru-RU"/>
        </w:rPr>
      </w:pPr>
      <w:r w:rsidRPr="00D96E89">
        <w:rPr>
          <w:rFonts w:ascii="Times New Roman" w:eastAsia="Times New Roman" w:hAnsi="Times New Roman" w:cs="Times New Roman"/>
          <w:b/>
          <w:color w:val="FF0000"/>
          <w:sz w:val="28"/>
          <w:szCs w:val="28"/>
          <w:lang w:val="kk-KZ" w:eastAsia="ru-RU"/>
        </w:rPr>
        <w:t xml:space="preserve">Жауап: </w:t>
      </w:r>
      <w:r w:rsidRPr="00D96E89">
        <w:rPr>
          <w:rFonts w:ascii="Times New Roman" w:eastAsia="Times New Roman" w:hAnsi="Times New Roman" w:cs="Times New Roman"/>
          <w:b/>
          <w:color w:val="FF0000"/>
          <w:sz w:val="28"/>
          <w:szCs w:val="28"/>
          <w:lang w:val="en-US" w:eastAsia="ru-RU"/>
        </w:rPr>
        <w:t>D</w:t>
      </w:r>
    </w:p>
    <w:p w:rsidR="00D96E89" w:rsidRPr="00D96E89" w:rsidRDefault="00D96E89" w:rsidP="00D96E89">
      <w:pPr>
        <w:spacing w:after="0" w:line="240" w:lineRule="auto"/>
        <w:ind w:left="720"/>
        <w:contextualSpacing/>
        <w:jc w:val="both"/>
        <w:rPr>
          <w:rFonts w:ascii="Times New Roman" w:eastAsia="Times New Roman" w:hAnsi="Times New Roman" w:cs="Times New Roman"/>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D96E89">
        <w:rPr>
          <w:rFonts w:ascii="Times New Roman" w:eastAsia="Times New Roman" w:hAnsi="Times New Roman" w:cs="Times New Roman"/>
          <w:b/>
          <w:sz w:val="28"/>
          <w:szCs w:val="28"/>
          <w:lang w:val="kk-KZ" w:eastAsia="ru-RU"/>
        </w:rPr>
        <w:t>Сұрақ 3.</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Ыстық және суық су молекулаларының айырмашылығы неде?</w:t>
      </w:r>
    </w:p>
    <w:p w:rsidR="00D96E89" w:rsidRPr="00D96E89" w:rsidRDefault="00D96E89" w:rsidP="00D96E89">
      <w:pPr>
        <w:widowControl w:val="0"/>
        <w:numPr>
          <w:ilvl w:val="0"/>
          <w:numId w:val="3"/>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Атомдар санында</w:t>
      </w:r>
    </w:p>
    <w:p w:rsidR="00D96E89" w:rsidRPr="00D96E89" w:rsidRDefault="00D96E89" w:rsidP="00D96E89">
      <w:pPr>
        <w:widowControl w:val="0"/>
        <w:numPr>
          <w:ilvl w:val="0"/>
          <w:numId w:val="3"/>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Молекулалар өлшемінде</w:t>
      </w:r>
    </w:p>
    <w:p w:rsidR="00D96E89" w:rsidRPr="00D96E89" w:rsidRDefault="00D96E89" w:rsidP="00D96E89">
      <w:pPr>
        <w:widowControl w:val="0"/>
        <w:numPr>
          <w:ilvl w:val="0"/>
          <w:numId w:val="3"/>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Молекулалардың қозғалыс жылдамдығында</w:t>
      </w:r>
    </w:p>
    <w:p w:rsidR="00D96E89" w:rsidRPr="00D96E89" w:rsidRDefault="00D96E89" w:rsidP="00D96E89">
      <w:pPr>
        <w:widowControl w:val="0"/>
        <w:numPr>
          <w:ilvl w:val="0"/>
          <w:numId w:val="3"/>
        </w:numPr>
        <w:autoSpaceDE w:val="0"/>
        <w:autoSpaceDN w:val="0"/>
        <w:adjustRightInd w:val="0"/>
        <w:spacing w:after="200" w:line="276" w:lineRule="auto"/>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Молекулалардың массасында</w:t>
      </w:r>
    </w:p>
    <w:p w:rsidR="00D96E89" w:rsidRPr="00D96E89" w:rsidRDefault="00D96E89" w:rsidP="00D96E89">
      <w:pPr>
        <w:spacing w:after="200" w:line="276" w:lineRule="auto"/>
        <w:ind w:left="72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b/>
          <w:color w:val="FF0000"/>
          <w:sz w:val="28"/>
          <w:szCs w:val="28"/>
          <w:lang w:val="kk-KZ" w:eastAsia="ru-RU"/>
        </w:rPr>
        <w:t>Жауап: С</w:t>
      </w:r>
    </w:p>
    <w:p w:rsidR="00D96E89" w:rsidRPr="00D96E89" w:rsidRDefault="00D96E89" w:rsidP="00D96E89">
      <w:pPr>
        <w:widowControl w:val="0"/>
        <w:autoSpaceDE w:val="0"/>
        <w:autoSpaceDN w:val="0"/>
        <w:adjustRightInd w:val="0"/>
        <w:spacing w:after="0" w:line="240" w:lineRule="auto"/>
        <w:jc w:val="both"/>
        <w:rPr>
          <w:rFonts w:ascii="Times New Roman" w:eastAsia="Calibri" w:hAnsi="Times New Roman" w:cs="Times New Roman"/>
          <w:sz w:val="28"/>
          <w:szCs w:val="28"/>
          <w:lang w:val="kk-KZ"/>
        </w:rPr>
      </w:pPr>
      <w:r w:rsidRPr="00D96E89">
        <w:rPr>
          <w:rFonts w:ascii="Times New Roman" w:eastAsia="Times New Roman" w:hAnsi="Times New Roman" w:cs="Times New Roman"/>
          <w:b/>
          <w:sz w:val="28"/>
          <w:szCs w:val="28"/>
          <w:lang w:val="kk-KZ" w:eastAsia="ru-RU"/>
        </w:rPr>
        <w:t>Сұрақ 4.</w:t>
      </w:r>
      <w:r w:rsidRPr="00D96E89">
        <w:rPr>
          <w:rFonts w:ascii="Times New Roman" w:eastAsia="Times New Roman" w:hAnsi="Times New Roman" w:cs="Times New Roman"/>
          <w:sz w:val="28"/>
          <w:szCs w:val="28"/>
          <w:lang w:val="kk-KZ" w:eastAsia="ru-RU"/>
        </w:rPr>
        <w:t xml:space="preserve">  </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Неге Артиканы зерттейтін ғалым сынап термометрге қарағанда спирт термометрді қолдануды ұйғарады?</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bl>
      <w:tblPr>
        <w:tblStyle w:val="a3"/>
        <w:tblW w:w="10066" w:type="dxa"/>
        <w:tblInd w:w="-318" w:type="dxa"/>
        <w:tblLook w:val="04A0" w:firstRow="1" w:lastRow="0" w:firstColumn="1" w:lastColumn="0" w:noHBand="0" w:noVBand="1"/>
      </w:tblPr>
      <w:tblGrid>
        <w:gridCol w:w="8223"/>
        <w:gridCol w:w="1843"/>
      </w:tblGrid>
      <w:tr w:rsidR="00D96E89" w:rsidRPr="00D96E89" w:rsidTr="00212115">
        <w:trPr>
          <w:trHeight w:val="761"/>
        </w:trPr>
        <w:tc>
          <w:tcPr>
            <w:tcW w:w="822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widowControl w:val="0"/>
              <w:numPr>
                <w:ilvl w:val="0"/>
                <w:numId w:val="4"/>
              </w:numPr>
              <w:tabs>
                <w:tab w:val="left" w:pos="284"/>
              </w:tabs>
              <w:autoSpaceDE w:val="0"/>
              <w:autoSpaceDN w:val="0"/>
              <w:adjustRightInd w:val="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Себебі спирт термометр дәлірек көрсеткіштерді береді</w:t>
            </w:r>
          </w:p>
        </w:tc>
        <w:tc>
          <w:tcPr>
            <w:tcW w:w="184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ind w:left="72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Иә/жоқ</w:t>
            </w:r>
          </w:p>
          <w:p w:rsidR="00D96E89" w:rsidRPr="00D96E89" w:rsidRDefault="00D96E89" w:rsidP="00D96E89">
            <w:pPr>
              <w:ind w:left="720"/>
              <w:contextualSpacing/>
              <w:jc w:val="both"/>
              <w:rPr>
                <w:rFonts w:ascii="Times New Roman" w:eastAsia="Times New Roman" w:hAnsi="Times New Roman" w:cs="Times New Roman"/>
                <w:sz w:val="28"/>
                <w:szCs w:val="28"/>
                <w:lang w:val="kk-KZ"/>
              </w:rPr>
            </w:pPr>
          </w:p>
        </w:tc>
      </w:tr>
      <w:tr w:rsidR="00D96E89" w:rsidRPr="00D96E89" w:rsidTr="00212115">
        <w:tc>
          <w:tcPr>
            <w:tcW w:w="822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widowControl w:val="0"/>
              <w:numPr>
                <w:ilvl w:val="0"/>
                <w:numId w:val="4"/>
              </w:numPr>
              <w:tabs>
                <w:tab w:val="left" w:pos="284"/>
              </w:tabs>
              <w:autoSpaceDE w:val="0"/>
              <w:autoSpaceDN w:val="0"/>
              <w:adjustRightInd w:val="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Себебі сынаптың қатаю температурасы спирттің қатаю температурасынан төмен</w:t>
            </w:r>
          </w:p>
        </w:tc>
        <w:tc>
          <w:tcPr>
            <w:tcW w:w="184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ind w:left="72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Иә/жоқ</w:t>
            </w:r>
          </w:p>
          <w:p w:rsidR="00D96E89" w:rsidRPr="00D96E89" w:rsidRDefault="00D96E89" w:rsidP="00D96E89">
            <w:pPr>
              <w:ind w:left="720"/>
              <w:contextualSpacing/>
              <w:jc w:val="both"/>
              <w:rPr>
                <w:rFonts w:ascii="Times New Roman" w:eastAsia="Times New Roman" w:hAnsi="Times New Roman" w:cs="Times New Roman"/>
                <w:sz w:val="28"/>
                <w:szCs w:val="28"/>
                <w:lang w:val="kk-KZ"/>
              </w:rPr>
            </w:pPr>
          </w:p>
        </w:tc>
      </w:tr>
      <w:tr w:rsidR="00D96E89" w:rsidRPr="00D96E89" w:rsidTr="00212115">
        <w:tc>
          <w:tcPr>
            <w:tcW w:w="822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widowControl w:val="0"/>
              <w:numPr>
                <w:ilvl w:val="0"/>
                <w:numId w:val="4"/>
              </w:numPr>
              <w:tabs>
                <w:tab w:val="left" w:pos="284"/>
              </w:tabs>
              <w:autoSpaceDE w:val="0"/>
              <w:autoSpaceDN w:val="0"/>
              <w:adjustRightInd w:val="0"/>
              <w:contextualSpacing/>
              <w:jc w:val="both"/>
              <w:rPr>
                <w:rFonts w:ascii="Times New Roman" w:eastAsia="Times New Roman" w:hAnsi="Times New Roman" w:cs="Times New Roman"/>
                <w:sz w:val="28"/>
                <w:szCs w:val="28"/>
                <w:lang w:val="kk-KZ"/>
              </w:rPr>
            </w:pPr>
            <w:r w:rsidRPr="00D96E89">
              <w:rPr>
                <w:rFonts w:ascii="Times New Roman" w:eastAsia="Times New Roman" w:hAnsi="Times New Roman" w:cs="Times New Roman"/>
                <w:sz w:val="28"/>
                <w:szCs w:val="28"/>
                <w:lang w:val="kk-KZ" w:eastAsia="ru-RU"/>
              </w:rPr>
              <w:t>Себебі спирттің қатаю температурасы сынаптың қатаю температурасынан төмен</w:t>
            </w:r>
            <w:r w:rsidRPr="00D96E89">
              <w:rPr>
                <w:rFonts w:ascii="Times New Roman" w:eastAsia="Times New Roman" w:hAnsi="Times New Roman" w:cs="Times New Roman"/>
                <w:sz w:val="28"/>
                <w:szCs w:val="28"/>
                <w:lang w:val="kk-KZ"/>
              </w:rPr>
              <w:t xml:space="preserve"> </w:t>
            </w:r>
          </w:p>
        </w:tc>
        <w:tc>
          <w:tcPr>
            <w:tcW w:w="1843" w:type="dxa"/>
            <w:tcBorders>
              <w:top w:val="single" w:sz="4" w:space="0" w:color="auto"/>
              <w:left w:val="single" w:sz="4" w:space="0" w:color="auto"/>
              <w:bottom w:val="single" w:sz="4" w:space="0" w:color="auto"/>
              <w:right w:val="single" w:sz="4" w:space="0" w:color="auto"/>
            </w:tcBorders>
          </w:tcPr>
          <w:p w:rsidR="00D96E89" w:rsidRPr="00D96E89" w:rsidRDefault="00D96E89" w:rsidP="00D96E89">
            <w:pPr>
              <w:ind w:left="720"/>
              <w:contextualSpacing/>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Иә/жоқ</w:t>
            </w:r>
          </w:p>
          <w:p w:rsidR="00D96E89" w:rsidRPr="00D96E89" w:rsidRDefault="00D96E89" w:rsidP="00D96E89">
            <w:pPr>
              <w:widowControl w:val="0"/>
              <w:autoSpaceDE w:val="0"/>
              <w:autoSpaceDN w:val="0"/>
              <w:adjustRightInd w:val="0"/>
              <w:jc w:val="both"/>
              <w:rPr>
                <w:rFonts w:ascii="Times New Roman" w:eastAsia="Times New Roman" w:hAnsi="Times New Roman" w:cs="Times New Roman"/>
                <w:sz w:val="28"/>
                <w:szCs w:val="28"/>
                <w:lang w:val="kk-KZ"/>
              </w:rPr>
            </w:pPr>
          </w:p>
        </w:tc>
      </w:tr>
    </w:tbl>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D96E89">
        <w:rPr>
          <w:rFonts w:ascii="Times New Roman" w:eastAsia="Times New Roman" w:hAnsi="Times New Roman" w:cs="Times New Roman"/>
          <w:noProof/>
          <w:sz w:val="28"/>
          <w:szCs w:val="28"/>
          <w:lang w:eastAsia="ru-RU"/>
        </w:rPr>
        <w:lastRenderedPageBreak/>
        <w:drawing>
          <wp:anchor distT="0" distB="0" distL="114300" distR="114300" simplePos="0" relativeHeight="251660288" behindDoc="0" locked="0" layoutInCell="1" allowOverlap="1" wp14:anchorId="26F38B79" wp14:editId="683A6A62">
            <wp:simplePos x="0" y="0"/>
            <wp:positionH relativeFrom="column">
              <wp:posOffset>2981960</wp:posOffset>
            </wp:positionH>
            <wp:positionV relativeFrom="paragraph">
              <wp:posOffset>121285</wp:posOffset>
            </wp:positionV>
            <wp:extent cx="3289935" cy="2552700"/>
            <wp:effectExtent l="19050" t="0" r="5715" b="0"/>
            <wp:wrapSquare wrapText="bothSides"/>
            <wp:docPr id="1" name="irc_mi" descr="http://upload.wikimedia.org/wikipedia/commons/thumb/a/aa/Annual_Average_Temperature_Map.jpg/300px-Annual_Average_Temperatur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a/aa/Annual_Average_Temperature_Map.jpg/300px-Annual_Average_Temperature_Map.jpg"/>
                    <pic:cNvPicPr>
                      <a:picLocks noChangeAspect="1" noChangeArrowheads="1"/>
                    </pic:cNvPicPr>
                  </pic:nvPicPr>
                  <pic:blipFill>
                    <a:blip r:embed="rId5" cstate="print"/>
                    <a:srcRect/>
                    <a:stretch>
                      <a:fillRect/>
                    </a:stretch>
                  </pic:blipFill>
                  <pic:spPr bwMode="auto">
                    <a:xfrm>
                      <a:off x="0" y="0"/>
                      <a:ext cx="3289935" cy="2552700"/>
                    </a:xfrm>
                    <a:prstGeom prst="rect">
                      <a:avLst/>
                    </a:prstGeom>
                    <a:noFill/>
                  </pic:spPr>
                </pic:pic>
              </a:graphicData>
            </a:graphic>
          </wp:anchor>
        </w:drawing>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noProof/>
          <w:color w:val="FF0000"/>
          <w:sz w:val="28"/>
          <w:szCs w:val="28"/>
          <w:lang w:val="kk-KZ" w:eastAsia="ru-RU"/>
        </w:rPr>
      </w:pPr>
      <w:r w:rsidRPr="00D96E89">
        <w:rPr>
          <w:rFonts w:ascii="Times New Roman" w:eastAsia="Times New Roman" w:hAnsi="Times New Roman" w:cs="Times New Roman"/>
          <w:noProof/>
          <w:color w:val="FF0000"/>
          <w:sz w:val="28"/>
          <w:szCs w:val="28"/>
          <w:lang w:val="kk-KZ" w:eastAsia="ru-RU"/>
        </w:rPr>
        <w:t>Жауап: 1-жоқ; 2-жоқ; 3-иә</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kk-KZ" w:eastAsia="ru-RU"/>
        </w:rPr>
      </w:pPr>
      <w:r w:rsidRPr="00D96E89">
        <w:rPr>
          <w:rFonts w:ascii="Times New Roman" w:eastAsia="Times New Roman" w:hAnsi="Times New Roman" w:cs="Times New Roman"/>
          <w:b/>
          <w:noProof/>
          <w:sz w:val="28"/>
          <w:szCs w:val="28"/>
          <w:lang w:val="kk-KZ" w:eastAsia="ru-RU"/>
        </w:rPr>
        <w:t xml:space="preserve">Сұрақ </w:t>
      </w:r>
      <w:r w:rsidRPr="00D96E89">
        <w:rPr>
          <w:rFonts w:ascii="Times New Roman" w:eastAsia="Times New Roman" w:hAnsi="Times New Roman" w:cs="Times New Roman"/>
          <w:b/>
          <w:noProof/>
          <w:sz w:val="28"/>
          <w:szCs w:val="28"/>
          <w:lang w:eastAsia="ru-RU"/>
        </w:rPr>
        <w:t>5</w:t>
      </w:r>
      <w:r w:rsidRPr="00D96E89">
        <w:rPr>
          <w:rFonts w:ascii="Times New Roman" w:eastAsia="Times New Roman" w:hAnsi="Times New Roman" w:cs="Times New Roman"/>
          <w:b/>
          <w:noProof/>
          <w:sz w:val="28"/>
          <w:szCs w:val="28"/>
          <w:lang w:val="kk-KZ" w:eastAsia="ru-RU"/>
        </w:rPr>
        <w:t xml:space="preserve">. </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D96E89">
        <w:rPr>
          <w:rFonts w:ascii="Times New Roman" w:eastAsia="Times New Roman" w:hAnsi="Times New Roman" w:cs="Times New Roman"/>
          <w:noProof/>
          <w:sz w:val="28"/>
          <w:szCs w:val="28"/>
          <w:lang w:val="kk-KZ" w:eastAsia="ru-RU"/>
        </w:rPr>
        <w:t>Келтірілген шкала бойынша Мадагаскар аралының температурасын Цельсий және Фаренгейтпен анықтаңдар</w:t>
      </w:r>
      <w:r w:rsidRPr="00D96E89">
        <w:rPr>
          <w:rFonts w:ascii="Times New Roman" w:eastAsia="Times New Roman" w:hAnsi="Times New Roman" w:cs="Times New Roman"/>
          <w:noProof/>
          <w:sz w:val="28"/>
          <w:szCs w:val="28"/>
          <w:lang w:val="kk-KZ" w:eastAsia="ru-RU"/>
        </w:rPr>
        <w:br/>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val="kk-KZ" w:eastAsia="ru-RU"/>
        </w:rPr>
      </w:pPr>
      <w:r w:rsidRPr="00D96E89">
        <w:rPr>
          <w:rFonts w:ascii="Times New Roman" w:eastAsia="Times New Roman" w:hAnsi="Times New Roman" w:cs="Times New Roman"/>
          <w:b/>
          <w:color w:val="FF0000"/>
          <w:sz w:val="28"/>
          <w:szCs w:val="28"/>
          <w:lang w:val="kk-KZ" w:eastAsia="ru-RU"/>
        </w:rPr>
        <w:t>Жауап: 20</w:t>
      </w:r>
      <w:r w:rsidRPr="00D96E89">
        <w:rPr>
          <w:rFonts w:ascii="Times New Roman" w:eastAsia="Times New Roman" w:hAnsi="Times New Roman" w:cs="Times New Roman"/>
          <w:b/>
          <w:color w:val="FF0000"/>
          <w:sz w:val="28"/>
          <w:szCs w:val="28"/>
          <w:vertAlign w:val="superscript"/>
          <w:lang w:val="kk-KZ" w:eastAsia="ru-RU"/>
        </w:rPr>
        <w:t>0</w:t>
      </w:r>
      <w:r w:rsidRPr="00D96E89">
        <w:rPr>
          <w:rFonts w:ascii="Times New Roman" w:eastAsia="Times New Roman" w:hAnsi="Times New Roman" w:cs="Times New Roman"/>
          <w:b/>
          <w:color w:val="FF0000"/>
          <w:sz w:val="28"/>
          <w:szCs w:val="28"/>
          <w:lang w:val="kk-KZ" w:eastAsia="ru-RU"/>
        </w:rPr>
        <w:t>С; 68</w:t>
      </w:r>
      <w:r w:rsidRPr="00D96E89">
        <w:rPr>
          <w:rFonts w:ascii="Times New Roman" w:eastAsia="Times New Roman" w:hAnsi="Times New Roman" w:cs="Times New Roman"/>
          <w:b/>
          <w:color w:val="FF0000"/>
          <w:sz w:val="28"/>
          <w:szCs w:val="28"/>
          <w:vertAlign w:val="superscript"/>
          <w:lang w:val="kk-KZ" w:eastAsia="ru-RU"/>
        </w:rPr>
        <w:t>0</w:t>
      </w:r>
      <w:r w:rsidRPr="00D96E89">
        <w:rPr>
          <w:rFonts w:ascii="Times New Roman" w:eastAsia="Times New Roman" w:hAnsi="Times New Roman" w:cs="Times New Roman"/>
          <w:b/>
          <w:color w:val="FF0000"/>
          <w:sz w:val="28"/>
          <w:szCs w:val="28"/>
          <w:lang w:val="kk-KZ" w:eastAsia="ru-RU"/>
        </w:rPr>
        <w:t xml:space="preserve"> F</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D96E89">
        <w:rPr>
          <w:rFonts w:ascii="Times New Roman" w:eastAsia="Times New Roman" w:hAnsi="Times New Roman" w:cs="Times New Roman"/>
          <w:b/>
          <w:sz w:val="28"/>
          <w:szCs w:val="28"/>
          <w:lang w:val="kk-KZ" w:eastAsia="ru-RU"/>
        </w:rPr>
        <w:t>Сұрақ 6.</w:t>
      </w:r>
      <w:r w:rsidRPr="00D96E89">
        <w:rPr>
          <w:rFonts w:ascii="Times New Roman" w:eastAsia="Times New Roman" w:hAnsi="Times New Roman" w:cs="Times New Roman"/>
          <w:sz w:val="28"/>
          <w:szCs w:val="28"/>
          <w:lang w:val="kk-KZ" w:eastAsia="ru-RU"/>
        </w:rPr>
        <w:t xml:space="preserve"> </w:t>
      </w:r>
    </w:p>
    <w:p w:rsidR="00D96E89" w:rsidRPr="00D96E89" w:rsidRDefault="00D96E89" w:rsidP="00D96E8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r w:rsidRPr="00D96E89">
        <w:rPr>
          <w:rFonts w:ascii="Calibri" w:eastAsia="Times New Roman" w:hAnsi="Calibri" w:cs="Times New Roman"/>
          <w:noProof/>
          <w:color w:val="FF0000"/>
          <w:sz w:val="28"/>
          <w:szCs w:val="28"/>
          <w:lang w:eastAsia="ru-RU"/>
        </w:rPr>
        <w:drawing>
          <wp:anchor distT="0" distB="0" distL="114300" distR="114300" simplePos="0" relativeHeight="251659264" behindDoc="0" locked="0" layoutInCell="1" allowOverlap="1" wp14:anchorId="2410321B" wp14:editId="1C5EFCFE">
            <wp:simplePos x="0" y="0"/>
            <wp:positionH relativeFrom="column">
              <wp:posOffset>3375660</wp:posOffset>
            </wp:positionH>
            <wp:positionV relativeFrom="paragraph">
              <wp:posOffset>219710</wp:posOffset>
            </wp:positionV>
            <wp:extent cx="2938780" cy="2202180"/>
            <wp:effectExtent l="19050" t="0" r="0" b="0"/>
            <wp:wrapSquare wrapText="bothSides"/>
            <wp:docPr id="2" name="Рисунок 1" descr="&amp;Scy;&amp;acy;&amp;mcy;&amp;ycy;&amp;iecy; &amp;kcy;&amp;rcy;&amp;acy;&amp;scy;&amp;icy;&amp;vcy;&amp;ycy;&amp;iecy; &amp;mcy;&amp;iecy;&amp;scy;&amp;tcy;&amp;acy; &amp;Kcy;&amp;acy;&amp;zcy;&amp;acy;&amp;khcy;&amp;scy;&amp;tcy;&amp;acy;&amp;ncy;&amp;acy; (&amp;Fcy;&amp;ocy;&amp;t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Scy;&amp;acy;&amp;mcy;&amp;ycy;&amp;iecy; &amp;kcy;&amp;rcy;&amp;acy;&amp;scy;&amp;icy;&amp;vcy;&amp;ycy;&amp;iecy; &amp;mcy;&amp;iecy;&amp;scy;&amp;tcy;&amp;acy; &amp;Kcy;&amp;acy;&amp;zcy;&amp;acy;&amp;khcy;&amp;scy;&amp;tcy;&amp;acy;&amp;ncy;&amp;acy; (&amp;Fcy;&amp;ocy;&amp;tcy;&amp;ocy;)"/>
                    <pic:cNvPicPr>
                      <a:picLocks noChangeAspect="1" noChangeArrowheads="1"/>
                    </pic:cNvPicPr>
                  </pic:nvPicPr>
                  <pic:blipFill>
                    <a:blip r:embed="rId6" cstate="print"/>
                    <a:srcRect/>
                    <a:stretch>
                      <a:fillRect/>
                    </a:stretch>
                  </pic:blipFill>
                  <pic:spPr bwMode="auto">
                    <a:xfrm>
                      <a:off x="0" y="0"/>
                      <a:ext cx="2938780" cy="2202180"/>
                    </a:xfrm>
                    <a:prstGeom prst="rect">
                      <a:avLst/>
                    </a:prstGeom>
                    <a:noFill/>
                  </pic:spPr>
                </pic:pic>
              </a:graphicData>
            </a:graphic>
          </wp:anchor>
        </w:drawing>
      </w:r>
      <w:r w:rsidRPr="00D96E89">
        <w:rPr>
          <w:rFonts w:ascii="Times New Roman" w:eastAsia="Times New Roman" w:hAnsi="Times New Roman" w:cs="Times New Roman"/>
          <w:sz w:val="28"/>
          <w:szCs w:val="28"/>
          <w:lang w:val="kk-KZ" w:eastAsia="ru-RU"/>
        </w:rPr>
        <w:t xml:space="preserve">Алматы оқушылары ауа райын тыңдаған соң, ауаның температурасы туралы пікір таласып отыр. «Бүгін радио бойынша сағат 12-де ауа температурасы </w:t>
      </w:r>
      <w:r w:rsidRPr="00D96E89">
        <w:rPr>
          <w:rFonts w:ascii="Times New Roman" w:eastAsia="Times New Roman" w:hAnsi="Times New Roman" w:cs="Times New Roman"/>
          <w:sz w:val="28"/>
          <w:szCs w:val="28"/>
          <w:lang w:eastAsia="ru-RU"/>
        </w:rPr>
        <w:t>–10°C</w:t>
      </w:r>
      <w:r w:rsidRPr="00D96E89">
        <w:rPr>
          <w:rFonts w:ascii="Times New Roman" w:eastAsia="Times New Roman" w:hAnsi="Times New Roman" w:cs="Times New Roman"/>
          <w:sz w:val="28"/>
          <w:szCs w:val="28"/>
          <w:lang w:val="kk-KZ" w:eastAsia="ru-RU"/>
        </w:rPr>
        <w:t xml:space="preserve"> деп айтқан. Бірақ бұл дұрыс емес. Абай даңғылынан жоғары тұратын ағам үйіндегі термометр  –8°C көрсетті» -деді Досбол. Оған Әлия қарсы шықты: «Райымбек даңғылынан төмен тұрамын. Біздің термометріміз сағат 12-де –12°C көрсетті». Балалардың екеуі де дұрыс айтып тұр: Алматының әр түрлі жерлерінде орналасқан термометрлер бір уақытта әр түрлі температураны көрсетеді. Осыны қалай түсіндіре аласыңдар?</w:t>
      </w:r>
    </w:p>
    <w:p w:rsidR="00D96E89" w:rsidRPr="00D96E89" w:rsidRDefault="00D96E89" w:rsidP="00D96E89">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96E89">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E89" w:rsidRPr="00D96E89" w:rsidRDefault="00D96E89" w:rsidP="00D96E89">
      <w:pPr>
        <w:spacing w:before="100" w:beforeAutospacing="1" w:after="100" w:afterAutospacing="1" w:line="240" w:lineRule="auto"/>
        <w:jc w:val="both"/>
        <w:rPr>
          <w:rFonts w:ascii="Times New Roman" w:eastAsia="Times New Roman" w:hAnsi="Times New Roman" w:cs="Times New Roman"/>
          <w:iCs/>
          <w:color w:val="FF0000"/>
          <w:sz w:val="28"/>
          <w:szCs w:val="28"/>
          <w:lang w:val="kk-KZ" w:eastAsia="ru-RU"/>
        </w:rPr>
      </w:pPr>
      <w:r w:rsidRPr="00D96E89">
        <w:rPr>
          <w:rFonts w:ascii="Times New Roman" w:eastAsia="Times New Roman" w:hAnsi="Times New Roman" w:cs="Times New Roman"/>
          <w:b/>
          <w:bCs/>
          <w:iCs/>
          <w:color w:val="FF0000"/>
          <w:sz w:val="28"/>
          <w:szCs w:val="28"/>
          <w:lang w:val="kk-KZ" w:eastAsia="ru-RU"/>
        </w:rPr>
        <w:t>Жауап:</w:t>
      </w:r>
      <w:r w:rsidRPr="00D96E89">
        <w:rPr>
          <w:rFonts w:ascii="Times New Roman" w:eastAsia="Times New Roman" w:hAnsi="Times New Roman" w:cs="Times New Roman"/>
          <w:iCs/>
          <w:color w:val="FF0000"/>
          <w:sz w:val="28"/>
          <w:szCs w:val="28"/>
          <w:lang w:val="kk-KZ" w:eastAsia="ru-RU"/>
        </w:rPr>
        <w:t xml:space="preserve"> суық ауа жылы ауадан ауыр. Қыста салқын ауа жоғарыдан төмен түседі, сондықтан төменде ауаның температурасы төмен болады. Қазастандағы Алматы қаласы Алатау етегінде орналасқан, сондықтан қаланың оң түстік жағы солтүстік жағынан жоғары орналасқан. Сондықтан бір уақытта Алматының әр түрлі жерінде әр түрлі температура байқалады. </w:t>
      </w:r>
    </w:p>
    <w:p w:rsidR="00D96E89" w:rsidRPr="00D96E89" w:rsidRDefault="00D96E89" w:rsidP="00D96E89">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D96E89">
        <w:rPr>
          <w:rFonts w:ascii="Times New Roman" w:eastAsia="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031C652F" wp14:editId="7362656F">
            <wp:simplePos x="0" y="0"/>
            <wp:positionH relativeFrom="column">
              <wp:posOffset>3075305</wp:posOffset>
            </wp:positionH>
            <wp:positionV relativeFrom="paragraph">
              <wp:posOffset>3175</wp:posOffset>
            </wp:positionV>
            <wp:extent cx="2854960" cy="1772920"/>
            <wp:effectExtent l="19050" t="0" r="2540" b="0"/>
            <wp:wrapTight wrapText="bothSides">
              <wp:wrapPolygon edited="0">
                <wp:start x="-144" y="0"/>
                <wp:lineTo x="-144" y="21352"/>
                <wp:lineTo x="21619" y="21352"/>
                <wp:lineTo x="21619" y="0"/>
                <wp:lineTo x="-144" y="0"/>
              </wp:wrapPolygon>
            </wp:wrapTight>
            <wp:docPr id="3" name="Рисунок 4" descr="&amp;Kcy;&amp;acy;&amp;kcy;&amp;ocy;&amp;iecy; &amp;kcy;&amp;acy;&amp;zcy;&amp;acy;&amp;khcy;&amp;scy;&amp;kcy;&amp;ocy;&amp;iecy; &amp;ocy;&amp;zcy;&amp;iecy;&amp;rcy;&amp;ocy;, &amp;iecy;&amp;dcy;&amp;icy;&amp;ncy;&amp;scy;&amp;tcy;&amp;vcy;&amp;iecy;&amp;ncy;&amp;ncy;&amp;ocy;&amp;iecy; &amp;vcy; &amp;mcy;&amp;icy;&amp;rcy;&amp;iecy;, &amp;yacy;&amp;vcy;&amp;lcy;&amp;yacy;&amp;iecy;&amp;tcy;&amp;scy;&amp;yacy; &amp;ncy;&amp;acy;&amp;pcy;&amp;ocy;&amp;l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mp;Kcy;&amp;acy;&amp;kcy;&amp;ocy;&amp;iecy; &amp;kcy;&amp;acy;&amp;zcy;&amp;acy;&amp;khcy;&amp;scy;&amp;kcy;&amp;ocy;&amp;iecy; &amp;ocy;&amp;zcy;&amp;iecy;&amp;rcy;&amp;ocy;, &amp;iecy;&amp;dcy;&amp;icy;&amp;ncy;&amp;scy;&amp;tcy;&amp;vcy;&amp;iecy;&amp;ncy;&amp;ncy;&amp;ocy;&amp;iecy; &amp;vcy; &amp;mcy;&amp;icy;&amp;rcy;&amp;iecy;, &amp;yacy;&amp;vcy;&amp;lcy;&amp;yacy;&amp;iecy;&amp;tcy;&amp;scy;&amp;yacy; &amp;ncy;&amp;acy;&amp;pcy;&amp;ocy;&amp;lcy;&amp;ocy;&amp;vcy;…"/>
                    <pic:cNvPicPr>
                      <a:picLocks noChangeAspect="1" noChangeArrowheads="1"/>
                    </pic:cNvPicPr>
                  </pic:nvPicPr>
                  <pic:blipFill>
                    <a:blip r:embed="rId7" cstate="print"/>
                    <a:srcRect/>
                    <a:stretch>
                      <a:fillRect/>
                    </a:stretch>
                  </pic:blipFill>
                  <pic:spPr bwMode="auto">
                    <a:xfrm>
                      <a:off x="0" y="0"/>
                      <a:ext cx="2854960" cy="1772920"/>
                    </a:xfrm>
                    <a:prstGeom prst="rect">
                      <a:avLst/>
                    </a:prstGeom>
                    <a:noFill/>
                  </pic:spPr>
                </pic:pic>
              </a:graphicData>
            </a:graphic>
          </wp:anchor>
        </w:drawing>
      </w:r>
      <w:proofErr w:type="spellStart"/>
      <w:r w:rsidRPr="00D96E89">
        <w:rPr>
          <w:rFonts w:ascii="Times New Roman" w:eastAsia="Times New Roman" w:hAnsi="Times New Roman" w:cs="Times New Roman"/>
          <w:b/>
          <w:sz w:val="28"/>
          <w:szCs w:val="28"/>
          <w:lang w:eastAsia="ru-RU"/>
        </w:rPr>
        <w:t>Сұрақ</w:t>
      </w:r>
      <w:proofErr w:type="spellEnd"/>
      <w:r w:rsidRPr="00D96E89">
        <w:rPr>
          <w:rFonts w:ascii="Times New Roman" w:eastAsia="Times New Roman" w:hAnsi="Times New Roman" w:cs="Times New Roman"/>
          <w:b/>
          <w:sz w:val="28"/>
          <w:szCs w:val="28"/>
          <w:lang w:eastAsia="ru-RU"/>
        </w:rPr>
        <w:t xml:space="preserve"> 7</w:t>
      </w:r>
      <w:r w:rsidRPr="00D96E89">
        <w:rPr>
          <w:rFonts w:ascii="Times New Roman" w:eastAsia="Times New Roman" w:hAnsi="Times New Roman" w:cs="Times New Roman"/>
          <w:b/>
          <w:sz w:val="28"/>
          <w:szCs w:val="28"/>
          <w:lang w:val="kk-KZ" w:eastAsia="ru-RU"/>
        </w:rPr>
        <w:t xml:space="preserve">. </w:t>
      </w:r>
    </w:p>
    <w:p w:rsidR="00D96E89" w:rsidRPr="00D96E89" w:rsidRDefault="00D96E89" w:rsidP="00D96E89">
      <w:pPr>
        <w:widowControl w:val="0"/>
        <w:autoSpaceDE w:val="0"/>
        <w:autoSpaceDN w:val="0"/>
        <w:adjustRightInd w:val="0"/>
        <w:spacing w:after="100" w:afterAutospacing="1" w:line="240" w:lineRule="auto"/>
        <w:jc w:val="both"/>
        <w:rPr>
          <w:rFonts w:ascii="Times New Roman" w:eastAsia="Times New Roman" w:hAnsi="Times New Roman" w:cs="Times New Roman"/>
          <w:color w:val="000000"/>
          <w:sz w:val="28"/>
          <w:szCs w:val="28"/>
          <w:lang w:val="kk-KZ" w:eastAsia="ru-RU"/>
        </w:rPr>
      </w:pPr>
      <w:r w:rsidRPr="00D96E89">
        <w:rPr>
          <w:rFonts w:ascii="Times New Roman" w:eastAsia="Times New Roman" w:hAnsi="Times New Roman" w:cs="Times New Roman"/>
          <w:color w:val="000000"/>
          <w:sz w:val="28"/>
          <w:szCs w:val="28"/>
          <w:lang w:val="kk-KZ" w:eastAsia="ru-RU"/>
        </w:rPr>
        <w:t xml:space="preserve">Тұщы су </w:t>
      </w:r>
      <w:r w:rsidRPr="00D96E89">
        <w:rPr>
          <w:rFonts w:ascii="Times New Roman" w:eastAsia="Times New Roman" w:hAnsi="Times New Roman" w:cs="Times New Roman"/>
          <w:b/>
          <w:bCs/>
          <w:color w:val="000000"/>
          <w:sz w:val="28"/>
          <w:szCs w:val="28"/>
          <w:lang w:eastAsia="ru-RU"/>
        </w:rPr>
        <w:t>0°C</w:t>
      </w:r>
      <w:r w:rsidRPr="00D96E89">
        <w:rPr>
          <w:rFonts w:ascii="Times New Roman" w:eastAsia="Times New Roman" w:hAnsi="Times New Roman" w:cs="Times New Roman"/>
          <w:color w:val="000000"/>
          <w:sz w:val="28"/>
          <w:szCs w:val="28"/>
          <w:lang w:eastAsia="ru-RU"/>
        </w:rPr>
        <w:t xml:space="preserve"> </w:t>
      </w:r>
      <w:r w:rsidRPr="00D96E89">
        <w:rPr>
          <w:rFonts w:ascii="Times New Roman" w:eastAsia="Times New Roman" w:hAnsi="Times New Roman" w:cs="Times New Roman"/>
          <w:color w:val="000000"/>
          <w:sz w:val="28"/>
          <w:szCs w:val="28"/>
          <w:lang w:val="kk-KZ" w:eastAsia="ru-RU"/>
        </w:rPr>
        <w:t xml:space="preserve"> температурада қатады. Қазақстандағы Балқаш көлінің бір бөлігі тек қатты аяздарда, ал екіншісі 0°C қатып қалатыны неліктен? Бұл құбылысты қалай түсіндіре аласыңдар?</w:t>
      </w:r>
    </w:p>
    <w:p w:rsidR="00D96E89" w:rsidRPr="00D96E89" w:rsidRDefault="00D96E89" w:rsidP="00D96E89">
      <w:pPr>
        <w:widowControl w:val="0"/>
        <w:autoSpaceDE w:val="0"/>
        <w:autoSpaceDN w:val="0"/>
        <w:adjustRightInd w:val="0"/>
        <w:spacing w:after="100" w:afterAutospacing="1" w:line="240" w:lineRule="auto"/>
        <w:jc w:val="both"/>
        <w:rPr>
          <w:rFonts w:ascii="Times New Roman" w:eastAsia="Times New Roman" w:hAnsi="Times New Roman" w:cs="Times New Roman"/>
          <w:color w:val="000000"/>
          <w:sz w:val="28"/>
          <w:szCs w:val="28"/>
          <w:lang w:val="kk-KZ" w:eastAsia="ru-RU"/>
        </w:rPr>
      </w:pPr>
      <w:r w:rsidRPr="00D96E89">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E89" w:rsidRPr="00D96E89" w:rsidRDefault="00D96E89" w:rsidP="00D96E89">
      <w:pPr>
        <w:widowControl w:val="0"/>
        <w:autoSpaceDE w:val="0"/>
        <w:autoSpaceDN w:val="0"/>
        <w:adjustRightInd w:val="0"/>
        <w:spacing w:after="100" w:afterAutospacing="1" w:line="240" w:lineRule="auto"/>
        <w:jc w:val="both"/>
        <w:rPr>
          <w:rFonts w:ascii="Times New Roman" w:eastAsia="Times New Roman" w:hAnsi="Times New Roman" w:cs="Times New Roman"/>
          <w:color w:val="FF0000"/>
          <w:sz w:val="28"/>
          <w:szCs w:val="28"/>
          <w:lang w:val="kk-KZ" w:eastAsia="ru-RU"/>
        </w:rPr>
      </w:pPr>
      <w:r w:rsidRPr="00D96E89">
        <w:rPr>
          <w:rFonts w:ascii="Times New Roman" w:eastAsia="Times New Roman" w:hAnsi="Times New Roman" w:cs="Times New Roman"/>
          <w:b/>
          <w:bCs/>
          <w:iCs/>
          <w:color w:val="FF0000"/>
          <w:sz w:val="28"/>
          <w:szCs w:val="28"/>
          <w:lang w:val="kk-KZ" w:eastAsia="ru-RU"/>
        </w:rPr>
        <w:t>Жауап:</w:t>
      </w:r>
      <w:r w:rsidRPr="00D96E89">
        <w:rPr>
          <w:rFonts w:ascii="Times New Roman" w:eastAsia="Times New Roman" w:hAnsi="Times New Roman" w:cs="Times New Roman"/>
          <w:iCs/>
          <w:color w:val="FF0000"/>
          <w:sz w:val="28"/>
          <w:szCs w:val="28"/>
          <w:lang w:val="kk-KZ" w:eastAsia="ru-RU"/>
        </w:rPr>
        <w:t xml:space="preserve"> Бұл Балқаш көлі. Оның батыс жағы тұщы ал шығыс жағы ащы болады. Себебі батыс жағынан оған Ілі өзені құяды, ал көл ортасынан Балқан түбегімен екіге бөлінген </w:t>
      </w: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96E89" w:rsidRPr="00D96E89" w:rsidRDefault="00D96E89" w:rsidP="00D96E89">
      <w:pPr>
        <w:widowControl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D67A4" w:rsidRPr="00D96E89" w:rsidRDefault="00DD67A4">
      <w:pPr>
        <w:rPr>
          <w:lang w:val="kk-KZ"/>
        </w:rPr>
      </w:pPr>
    </w:p>
    <w:sectPr w:rsidR="00DD67A4" w:rsidRPr="00D96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304"/>
    <w:multiLevelType w:val="hybridMultilevel"/>
    <w:tmpl w:val="15C0AD0A"/>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B1C5A5E"/>
    <w:multiLevelType w:val="hybridMultilevel"/>
    <w:tmpl w:val="149032C0"/>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08E3DAE"/>
    <w:multiLevelType w:val="hybridMultilevel"/>
    <w:tmpl w:val="89B8EE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EA37862"/>
    <w:multiLevelType w:val="hybridMultilevel"/>
    <w:tmpl w:val="2B20AFBC"/>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89"/>
    <w:rsid w:val="006D21FF"/>
    <w:rsid w:val="00D96E89"/>
    <w:rsid w:val="00DD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F835"/>
  <w15:chartTrackingRefBased/>
  <w15:docId w15:val="{6D889AF3-610F-4CD1-A9EB-4FF86FB1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dc:creator>
  <cp:keywords/>
  <dc:description/>
  <cp:lastModifiedBy>User</cp:lastModifiedBy>
  <cp:revision>2</cp:revision>
  <dcterms:created xsi:type="dcterms:W3CDTF">2024-02-20T17:09:00Z</dcterms:created>
  <dcterms:modified xsi:type="dcterms:W3CDTF">2024-02-20T17:09:00Z</dcterms:modified>
</cp:coreProperties>
</file>